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A479" w14:textId="57E739B2" w:rsidR="00FF1FBE" w:rsidRDefault="004E467B" w:rsidP="00FF1FBE">
      <w:pPr>
        <w:pStyle w:val="ListParagraph"/>
        <w:spacing w:after="0" w:line="360" w:lineRule="auto"/>
        <w:jc w:val="center"/>
        <w:rPr>
          <w:b/>
          <w:bCs/>
          <w:lang w:val="en-US"/>
        </w:rPr>
      </w:pPr>
      <w:r w:rsidRPr="00FF1FBE">
        <w:rPr>
          <w:b/>
          <w:bCs/>
          <w:lang w:val="en-US"/>
        </w:rPr>
        <w:t xml:space="preserve">Supplemental </w:t>
      </w:r>
      <w:r w:rsidR="00261C54">
        <w:rPr>
          <w:b/>
          <w:bCs/>
          <w:lang w:val="en-US"/>
        </w:rPr>
        <w:t>data</w:t>
      </w:r>
      <w:r w:rsidR="00FF1FBE" w:rsidRPr="00FF1FBE">
        <w:rPr>
          <w:b/>
          <w:bCs/>
          <w:lang w:val="en-US"/>
        </w:rPr>
        <w:t xml:space="preserve"> </w:t>
      </w:r>
      <w:r w:rsidR="00183CEF">
        <w:rPr>
          <w:b/>
          <w:bCs/>
          <w:lang w:val="en-US"/>
        </w:rPr>
        <w:t>4</w:t>
      </w:r>
      <w:r w:rsidRPr="00FF1FBE">
        <w:rPr>
          <w:b/>
          <w:bCs/>
          <w:lang w:val="en-US"/>
        </w:rPr>
        <w:t>:</w:t>
      </w:r>
    </w:p>
    <w:p w14:paraId="15A6BD13" w14:textId="24F95F24" w:rsidR="004E467B" w:rsidRPr="00EC2799" w:rsidRDefault="004E467B" w:rsidP="00FF1FBE">
      <w:pPr>
        <w:pStyle w:val="ListParagraph"/>
        <w:spacing w:after="0" w:line="360" w:lineRule="auto"/>
        <w:jc w:val="center"/>
        <w:rPr>
          <w:b/>
          <w:bCs/>
          <w:lang w:val="en-US"/>
        </w:rPr>
      </w:pPr>
      <w:r w:rsidRPr="00FF1FBE">
        <w:rPr>
          <w:b/>
          <w:bCs/>
          <w:lang w:val="en-US"/>
        </w:rPr>
        <w:t>Performance</w:t>
      </w:r>
      <w:r w:rsidRPr="00EC2799">
        <w:rPr>
          <w:b/>
          <w:bCs/>
          <w:lang w:val="en-US"/>
        </w:rPr>
        <w:t xml:space="preserve"> metrics of docking calculations</w:t>
      </w:r>
    </w:p>
    <w:p w14:paraId="38B03322" w14:textId="77777777" w:rsidR="004E467B" w:rsidRDefault="004E467B" w:rsidP="004E467B">
      <w:pPr>
        <w:rPr>
          <w:b/>
          <w:bCs/>
          <w:lang w:val="en-US"/>
        </w:rPr>
      </w:pPr>
    </w:p>
    <w:p w14:paraId="5AA65FCA" w14:textId="77777777" w:rsidR="004E467B" w:rsidRPr="00EC2799" w:rsidRDefault="004E467B" w:rsidP="004E467B">
      <w:pPr>
        <w:rPr>
          <w:b/>
          <w:bCs/>
          <w:lang w:val="en-US"/>
        </w:rPr>
      </w:pPr>
      <w:r w:rsidRPr="00EC2799">
        <w:rPr>
          <w:b/>
          <w:bCs/>
          <w:lang w:val="en-US"/>
        </w:rPr>
        <w:t>Table 1. Screening statistics Drug-Like ZINC20 subset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1843"/>
        <w:gridCol w:w="1843"/>
      </w:tblGrid>
      <w:tr w:rsidR="004E467B" w:rsidRPr="00637E30" w14:paraId="7B5D8A15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3BB5AA51" w14:textId="77777777" w:rsidR="004E467B" w:rsidRPr="004E467B" w:rsidRDefault="004E467B" w:rsidP="00396A25">
            <w:pPr>
              <w:spacing w:after="0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353A869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JS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7B70ACD1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MP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2CA2C49D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AF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</w:tr>
      <w:tr w:rsidR="004E467B" w:rsidRPr="00637E30" w14:paraId="29A64642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4E8739AB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Total Drug-like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screened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4BC40A5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27584708</w:t>
            </w:r>
          </w:p>
        </w:tc>
        <w:tc>
          <w:tcPr>
            <w:tcW w:w="1843" w:type="dxa"/>
            <w:noWrap/>
            <w:vAlign w:val="center"/>
            <w:hideMark/>
          </w:tcPr>
          <w:p w14:paraId="3508C685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27584708</w:t>
            </w:r>
          </w:p>
        </w:tc>
        <w:tc>
          <w:tcPr>
            <w:tcW w:w="1843" w:type="dxa"/>
            <w:noWrap/>
            <w:vAlign w:val="center"/>
            <w:hideMark/>
          </w:tcPr>
          <w:p w14:paraId="2CB4A838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27584708</w:t>
            </w:r>
          </w:p>
        </w:tc>
      </w:tr>
      <w:tr w:rsidR="004E467B" w:rsidRPr="00637E30" w14:paraId="4FBA94B4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6AE22A9D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Clustered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189C4AC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704</w:t>
            </w:r>
          </w:p>
        </w:tc>
        <w:tc>
          <w:tcPr>
            <w:tcW w:w="1843" w:type="dxa"/>
            <w:noWrap/>
            <w:vAlign w:val="center"/>
            <w:hideMark/>
          </w:tcPr>
          <w:p w14:paraId="1D4AA2E0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714</w:t>
            </w:r>
          </w:p>
        </w:tc>
        <w:tc>
          <w:tcPr>
            <w:tcW w:w="1843" w:type="dxa"/>
            <w:noWrap/>
            <w:vAlign w:val="center"/>
            <w:hideMark/>
          </w:tcPr>
          <w:p w14:paraId="53571B2E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923</w:t>
            </w:r>
          </w:p>
        </w:tc>
      </w:tr>
      <w:tr w:rsidR="004E467B" w:rsidRPr="00637E30" w14:paraId="3550EDCA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43E7AF95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Extracted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A47BA14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8855023</w:t>
            </w:r>
          </w:p>
        </w:tc>
        <w:tc>
          <w:tcPr>
            <w:tcW w:w="1843" w:type="dxa"/>
            <w:noWrap/>
            <w:vAlign w:val="center"/>
            <w:hideMark/>
          </w:tcPr>
          <w:p w14:paraId="1CBA47AB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8750455</w:t>
            </w:r>
          </w:p>
        </w:tc>
        <w:tc>
          <w:tcPr>
            <w:tcW w:w="1843" w:type="dxa"/>
            <w:noWrap/>
            <w:vAlign w:val="center"/>
            <w:hideMark/>
          </w:tcPr>
          <w:p w14:paraId="315C19A7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8804688</w:t>
            </w:r>
          </w:p>
        </w:tc>
      </w:tr>
      <w:tr w:rsidR="004E467B" w:rsidRPr="00637E30" w14:paraId="495E9EC6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7CBF3B37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Molecules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with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0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F4FAF35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1699448</w:t>
            </w:r>
          </w:p>
        </w:tc>
        <w:tc>
          <w:tcPr>
            <w:tcW w:w="1843" w:type="dxa"/>
            <w:noWrap/>
            <w:vAlign w:val="center"/>
            <w:hideMark/>
          </w:tcPr>
          <w:p w14:paraId="3F015268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3748997</w:t>
            </w:r>
          </w:p>
        </w:tc>
        <w:tc>
          <w:tcPr>
            <w:tcW w:w="1843" w:type="dxa"/>
            <w:noWrap/>
            <w:vAlign w:val="center"/>
            <w:hideMark/>
          </w:tcPr>
          <w:p w14:paraId="30C32491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3637908</w:t>
            </w:r>
          </w:p>
        </w:tc>
      </w:tr>
      <w:tr w:rsidR="004E467B" w:rsidRPr="00637E30" w14:paraId="1788ED60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4DFDF270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Inspected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24A8ABB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704</w:t>
            </w:r>
          </w:p>
        </w:tc>
        <w:tc>
          <w:tcPr>
            <w:tcW w:w="1843" w:type="dxa"/>
            <w:noWrap/>
            <w:vAlign w:val="center"/>
            <w:hideMark/>
          </w:tcPr>
          <w:p w14:paraId="20B8EBD2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714</w:t>
            </w:r>
          </w:p>
        </w:tc>
        <w:tc>
          <w:tcPr>
            <w:tcW w:w="1843" w:type="dxa"/>
            <w:noWrap/>
            <w:vAlign w:val="center"/>
            <w:hideMark/>
          </w:tcPr>
          <w:p w14:paraId="713BA07E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923</w:t>
            </w:r>
          </w:p>
        </w:tc>
      </w:tr>
      <w:tr w:rsidR="004E467B" w:rsidRPr="00637E30" w14:paraId="2D4555F6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7B07290E" w14:textId="77777777" w:rsidR="004E467B" w:rsidRPr="00715E73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715E73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Selected for “Hit Picking Party”</w:t>
            </w:r>
          </w:p>
        </w:tc>
        <w:tc>
          <w:tcPr>
            <w:tcW w:w="2126" w:type="dxa"/>
            <w:noWrap/>
            <w:vAlign w:val="center"/>
            <w:hideMark/>
          </w:tcPr>
          <w:p w14:paraId="5CBEEC3B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</w:t>
            </w:r>
          </w:p>
        </w:tc>
        <w:tc>
          <w:tcPr>
            <w:tcW w:w="1843" w:type="dxa"/>
            <w:noWrap/>
            <w:vAlign w:val="center"/>
            <w:hideMark/>
          </w:tcPr>
          <w:p w14:paraId="23796DE0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</w:t>
            </w:r>
          </w:p>
        </w:tc>
        <w:tc>
          <w:tcPr>
            <w:tcW w:w="1843" w:type="dxa"/>
            <w:noWrap/>
            <w:vAlign w:val="center"/>
            <w:hideMark/>
          </w:tcPr>
          <w:p w14:paraId="0478E712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15</w:t>
            </w:r>
          </w:p>
        </w:tc>
      </w:tr>
      <w:tr w:rsidR="004E467B" w:rsidRPr="00637E30" w14:paraId="6D1C3C89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57FF8F97" w14:textId="77777777" w:rsidR="004E467B" w:rsidRPr="00715E73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715E73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Position MP20 in extracted poses</w:t>
            </w:r>
          </w:p>
        </w:tc>
        <w:tc>
          <w:tcPr>
            <w:tcW w:w="2126" w:type="dxa"/>
            <w:noWrap/>
            <w:vAlign w:val="center"/>
            <w:hideMark/>
          </w:tcPr>
          <w:p w14:paraId="023469CD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1751</w:t>
            </w:r>
          </w:p>
        </w:tc>
        <w:tc>
          <w:tcPr>
            <w:tcW w:w="1843" w:type="dxa"/>
            <w:noWrap/>
            <w:vAlign w:val="center"/>
            <w:hideMark/>
          </w:tcPr>
          <w:p w14:paraId="2FCB9E10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2829825</w:t>
            </w:r>
          </w:p>
        </w:tc>
        <w:tc>
          <w:tcPr>
            <w:tcW w:w="1843" w:type="dxa"/>
            <w:noWrap/>
            <w:vAlign w:val="center"/>
            <w:hideMark/>
          </w:tcPr>
          <w:p w14:paraId="317B9552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770020</w:t>
            </w:r>
          </w:p>
        </w:tc>
      </w:tr>
      <w:tr w:rsidR="004E467B" w:rsidRPr="00637E30" w14:paraId="13168A76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6F4B3420" w14:textId="77777777" w:rsidR="004E467B" w:rsidRPr="00715E73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715E73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Position MP20 in clustered poses</w:t>
            </w:r>
          </w:p>
        </w:tc>
        <w:tc>
          <w:tcPr>
            <w:tcW w:w="2126" w:type="dxa"/>
            <w:noWrap/>
            <w:vAlign w:val="center"/>
            <w:hideMark/>
          </w:tcPr>
          <w:p w14:paraId="331BA03E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30</w:t>
            </w:r>
          </w:p>
        </w:tc>
        <w:tc>
          <w:tcPr>
            <w:tcW w:w="1843" w:type="dxa"/>
            <w:noWrap/>
            <w:vAlign w:val="center"/>
            <w:hideMark/>
          </w:tcPr>
          <w:p w14:paraId="45DF44AA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gram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N.A</w:t>
            </w:r>
            <w:proofErr w:type="gramEnd"/>
          </w:p>
        </w:tc>
        <w:tc>
          <w:tcPr>
            <w:tcW w:w="1843" w:type="dxa"/>
            <w:noWrap/>
            <w:vAlign w:val="center"/>
            <w:hideMark/>
          </w:tcPr>
          <w:p w14:paraId="2159F4F1" w14:textId="77777777" w:rsidR="004E467B" w:rsidRPr="00637E30" w:rsidRDefault="004E467B" w:rsidP="00396A25">
            <w:pPr>
              <w:spacing w:after="0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gram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N.A</w:t>
            </w:r>
            <w:proofErr w:type="gramEnd"/>
          </w:p>
        </w:tc>
      </w:tr>
    </w:tbl>
    <w:p w14:paraId="62CA7A3A" w14:textId="77777777" w:rsidR="004E467B" w:rsidRPr="00EC2799" w:rsidRDefault="004E467B" w:rsidP="004E467B">
      <w:pPr>
        <w:rPr>
          <w:lang w:val="en-US"/>
        </w:rPr>
      </w:pPr>
    </w:p>
    <w:p w14:paraId="0CBFE71A" w14:textId="77777777" w:rsidR="004E467B" w:rsidRPr="00EC2799" w:rsidRDefault="004E467B" w:rsidP="004E467B">
      <w:pPr>
        <w:rPr>
          <w:b/>
          <w:bCs/>
          <w:lang w:val="en-US"/>
        </w:rPr>
      </w:pPr>
      <w:r w:rsidRPr="00EC2799">
        <w:rPr>
          <w:b/>
          <w:bCs/>
          <w:lang w:val="en-US"/>
        </w:rPr>
        <w:t>Table 2. Screening statistics Lead-Like ZINC20 subset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1843"/>
        <w:gridCol w:w="1843"/>
      </w:tblGrid>
      <w:tr w:rsidR="004E467B" w:rsidRPr="00637E30" w14:paraId="56E81FFD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391196BB" w14:textId="77777777" w:rsidR="004E467B" w:rsidRPr="00EC2799" w:rsidRDefault="004E467B" w:rsidP="00396A2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2D045F1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JS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3B182FBA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MP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29EBD21B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AF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</w:tr>
      <w:tr w:rsidR="004E467B" w:rsidRPr="00637E30" w14:paraId="42A55A3D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22200002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Total Lead-like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screened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0AD1110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7526836</w:t>
            </w:r>
          </w:p>
        </w:tc>
        <w:tc>
          <w:tcPr>
            <w:tcW w:w="1843" w:type="dxa"/>
            <w:noWrap/>
            <w:vAlign w:val="center"/>
            <w:hideMark/>
          </w:tcPr>
          <w:p w14:paraId="4A745F77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7526836</w:t>
            </w:r>
          </w:p>
        </w:tc>
        <w:tc>
          <w:tcPr>
            <w:tcW w:w="1843" w:type="dxa"/>
            <w:noWrap/>
            <w:vAlign w:val="center"/>
            <w:hideMark/>
          </w:tcPr>
          <w:p w14:paraId="6D7F2B19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7526836</w:t>
            </w:r>
          </w:p>
        </w:tc>
      </w:tr>
      <w:tr w:rsidR="004E467B" w:rsidRPr="00637E30" w14:paraId="615E9502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5C83AF40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Clustered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2E702F7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887</w:t>
            </w:r>
          </w:p>
        </w:tc>
        <w:tc>
          <w:tcPr>
            <w:tcW w:w="1843" w:type="dxa"/>
            <w:noWrap/>
            <w:vAlign w:val="center"/>
            <w:hideMark/>
          </w:tcPr>
          <w:p w14:paraId="336999F8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1021</w:t>
            </w:r>
          </w:p>
        </w:tc>
        <w:tc>
          <w:tcPr>
            <w:tcW w:w="1843" w:type="dxa"/>
            <w:noWrap/>
            <w:vAlign w:val="center"/>
            <w:hideMark/>
          </w:tcPr>
          <w:p w14:paraId="75448992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1062</w:t>
            </w:r>
          </w:p>
        </w:tc>
      </w:tr>
      <w:tr w:rsidR="004E467B" w:rsidRPr="00637E30" w14:paraId="3AF61F4B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0487480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Extracted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4E29692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2688662</w:t>
            </w:r>
          </w:p>
        </w:tc>
        <w:tc>
          <w:tcPr>
            <w:tcW w:w="1843" w:type="dxa"/>
            <w:noWrap/>
            <w:vAlign w:val="center"/>
            <w:hideMark/>
          </w:tcPr>
          <w:p w14:paraId="13B74612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2668696</w:t>
            </w:r>
          </w:p>
        </w:tc>
        <w:tc>
          <w:tcPr>
            <w:tcW w:w="1843" w:type="dxa"/>
            <w:noWrap/>
            <w:vAlign w:val="center"/>
            <w:hideMark/>
          </w:tcPr>
          <w:p w14:paraId="7907CAA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2676840</w:t>
            </w:r>
          </w:p>
        </w:tc>
      </w:tr>
      <w:tr w:rsidR="004E467B" w:rsidRPr="00637E30" w14:paraId="1D6D00B3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0F1B43C3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Molecules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with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0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403363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286894</w:t>
            </w:r>
          </w:p>
        </w:tc>
        <w:tc>
          <w:tcPr>
            <w:tcW w:w="1843" w:type="dxa"/>
            <w:noWrap/>
            <w:vAlign w:val="center"/>
            <w:hideMark/>
          </w:tcPr>
          <w:p w14:paraId="2A4342BB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553355</w:t>
            </w:r>
          </w:p>
        </w:tc>
        <w:tc>
          <w:tcPr>
            <w:tcW w:w="1843" w:type="dxa"/>
            <w:noWrap/>
            <w:vAlign w:val="center"/>
            <w:hideMark/>
          </w:tcPr>
          <w:p w14:paraId="7163D19A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247827</w:t>
            </w:r>
          </w:p>
        </w:tc>
      </w:tr>
      <w:tr w:rsidR="004E467B" w:rsidRPr="00637E30" w14:paraId="6A3012FC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79C0A153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Inspected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6DF9E63C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887</w:t>
            </w:r>
          </w:p>
        </w:tc>
        <w:tc>
          <w:tcPr>
            <w:tcW w:w="1843" w:type="dxa"/>
            <w:noWrap/>
            <w:vAlign w:val="center"/>
            <w:hideMark/>
          </w:tcPr>
          <w:p w14:paraId="27027A0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1062</w:t>
            </w:r>
          </w:p>
        </w:tc>
        <w:tc>
          <w:tcPr>
            <w:tcW w:w="1843" w:type="dxa"/>
            <w:noWrap/>
            <w:vAlign w:val="center"/>
            <w:hideMark/>
          </w:tcPr>
          <w:p w14:paraId="250FCCC9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1021</w:t>
            </w:r>
          </w:p>
        </w:tc>
      </w:tr>
      <w:tr w:rsidR="004E467B" w:rsidRPr="00637E30" w14:paraId="72BC4C03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515530D3" w14:textId="77777777" w:rsidR="004E467B" w:rsidRPr="00EC2799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Selected for “Hit Picking Party”</w:t>
            </w:r>
          </w:p>
        </w:tc>
        <w:tc>
          <w:tcPr>
            <w:tcW w:w="2126" w:type="dxa"/>
            <w:noWrap/>
            <w:vAlign w:val="center"/>
            <w:hideMark/>
          </w:tcPr>
          <w:p w14:paraId="4C3F0257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2849AED4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</w:t>
            </w:r>
          </w:p>
        </w:tc>
        <w:tc>
          <w:tcPr>
            <w:tcW w:w="1843" w:type="dxa"/>
            <w:noWrap/>
            <w:vAlign w:val="center"/>
            <w:hideMark/>
          </w:tcPr>
          <w:p w14:paraId="2DC4D21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14</w:t>
            </w:r>
          </w:p>
        </w:tc>
      </w:tr>
      <w:tr w:rsidR="004E467B" w:rsidRPr="00637E30" w14:paraId="60C4FBEA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3CBD0DDE" w14:textId="77777777" w:rsidR="004E467B" w:rsidRPr="00EC2799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Position MP8 in extracted poses</w:t>
            </w:r>
          </w:p>
        </w:tc>
        <w:tc>
          <w:tcPr>
            <w:tcW w:w="2126" w:type="dxa"/>
            <w:noWrap/>
            <w:vAlign w:val="center"/>
            <w:hideMark/>
          </w:tcPr>
          <w:p w14:paraId="3BC9E460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141302</w:t>
            </w:r>
          </w:p>
        </w:tc>
        <w:tc>
          <w:tcPr>
            <w:tcW w:w="1843" w:type="dxa"/>
            <w:noWrap/>
            <w:vAlign w:val="center"/>
            <w:hideMark/>
          </w:tcPr>
          <w:p w14:paraId="4B4B11D6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73748</w:t>
            </w:r>
          </w:p>
        </w:tc>
        <w:tc>
          <w:tcPr>
            <w:tcW w:w="1843" w:type="dxa"/>
            <w:noWrap/>
            <w:vAlign w:val="center"/>
            <w:hideMark/>
          </w:tcPr>
          <w:p w14:paraId="19F82C37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3316</w:t>
            </w:r>
          </w:p>
        </w:tc>
      </w:tr>
      <w:tr w:rsidR="004E467B" w:rsidRPr="00637E30" w14:paraId="43BFEF57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00013A38" w14:textId="77777777" w:rsidR="004E467B" w:rsidRPr="00EC2799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Position MP8 in clustered poses</w:t>
            </w:r>
          </w:p>
        </w:tc>
        <w:tc>
          <w:tcPr>
            <w:tcW w:w="2126" w:type="dxa"/>
            <w:noWrap/>
            <w:vAlign w:val="center"/>
            <w:hideMark/>
          </w:tcPr>
          <w:p w14:paraId="4A2333A3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gram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N.A</w:t>
            </w:r>
            <w:proofErr w:type="gramEnd"/>
          </w:p>
        </w:tc>
        <w:tc>
          <w:tcPr>
            <w:tcW w:w="1843" w:type="dxa"/>
            <w:noWrap/>
            <w:vAlign w:val="center"/>
            <w:hideMark/>
          </w:tcPr>
          <w:p w14:paraId="4380BE0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gram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N.A</w:t>
            </w:r>
            <w:proofErr w:type="gramEnd"/>
          </w:p>
        </w:tc>
        <w:tc>
          <w:tcPr>
            <w:tcW w:w="1843" w:type="dxa"/>
            <w:noWrap/>
            <w:vAlign w:val="center"/>
            <w:hideMark/>
          </w:tcPr>
          <w:p w14:paraId="3D06AA4C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206</w:t>
            </w:r>
          </w:p>
        </w:tc>
      </w:tr>
      <w:tr w:rsidR="004E467B" w:rsidRPr="00637E30" w14:paraId="1AFE9575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354DAC41" w14:textId="77777777" w:rsidR="004E467B" w:rsidRPr="00EC2799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Position MP11 in extracted poses</w:t>
            </w:r>
          </w:p>
        </w:tc>
        <w:tc>
          <w:tcPr>
            <w:tcW w:w="2126" w:type="dxa"/>
            <w:noWrap/>
            <w:vAlign w:val="center"/>
            <w:hideMark/>
          </w:tcPr>
          <w:p w14:paraId="7FD616AC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687570</w:t>
            </w:r>
          </w:p>
        </w:tc>
        <w:tc>
          <w:tcPr>
            <w:tcW w:w="1843" w:type="dxa"/>
            <w:noWrap/>
            <w:vAlign w:val="center"/>
            <w:hideMark/>
          </w:tcPr>
          <w:p w14:paraId="5330B540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791354</w:t>
            </w:r>
          </w:p>
        </w:tc>
        <w:tc>
          <w:tcPr>
            <w:tcW w:w="1843" w:type="dxa"/>
            <w:noWrap/>
            <w:vAlign w:val="center"/>
            <w:hideMark/>
          </w:tcPr>
          <w:p w14:paraId="0EA64054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1979</w:t>
            </w:r>
          </w:p>
        </w:tc>
      </w:tr>
      <w:tr w:rsidR="004E467B" w:rsidRPr="00637E30" w14:paraId="561A39D6" w14:textId="77777777" w:rsidTr="00396A25">
        <w:trPr>
          <w:trHeight w:val="283"/>
        </w:trPr>
        <w:tc>
          <w:tcPr>
            <w:tcW w:w="3681" w:type="dxa"/>
            <w:vAlign w:val="center"/>
            <w:hideMark/>
          </w:tcPr>
          <w:p w14:paraId="33B87329" w14:textId="77777777" w:rsidR="004E467B" w:rsidRPr="00EC2799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Position MP11 in clustered poses</w:t>
            </w:r>
          </w:p>
        </w:tc>
        <w:tc>
          <w:tcPr>
            <w:tcW w:w="2126" w:type="dxa"/>
            <w:noWrap/>
            <w:vAlign w:val="center"/>
            <w:hideMark/>
          </w:tcPr>
          <w:p w14:paraId="4626B493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gram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N.A</w:t>
            </w:r>
            <w:proofErr w:type="gramEnd"/>
          </w:p>
        </w:tc>
        <w:tc>
          <w:tcPr>
            <w:tcW w:w="1843" w:type="dxa"/>
            <w:noWrap/>
            <w:vAlign w:val="center"/>
            <w:hideMark/>
          </w:tcPr>
          <w:p w14:paraId="55EA4C9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gram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N.A</w:t>
            </w:r>
            <w:proofErr w:type="gramEnd"/>
          </w:p>
        </w:tc>
        <w:tc>
          <w:tcPr>
            <w:tcW w:w="1843" w:type="dxa"/>
            <w:noWrap/>
            <w:vAlign w:val="center"/>
            <w:hideMark/>
          </w:tcPr>
          <w:p w14:paraId="1888E086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820</w:t>
            </w:r>
          </w:p>
        </w:tc>
      </w:tr>
    </w:tbl>
    <w:p w14:paraId="4729B9AF" w14:textId="77777777" w:rsidR="004E467B" w:rsidRDefault="004E467B" w:rsidP="004E467B"/>
    <w:p w14:paraId="26C53A7A" w14:textId="77777777" w:rsidR="004E467B" w:rsidRPr="00203C2E" w:rsidRDefault="004E467B" w:rsidP="004E467B">
      <w:pPr>
        <w:rPr>
          <w:b/>
          <w:bCs/>
        </w:rPr>
      </w:pPr>
      <w:r w:rsidRPr="00203C2E">
        <w:rPr>
          <w:b/>
          <w:bCs/>
        </w:rPr>
        <w:t xml:space="preserve">Table 3. Dataset </w:t>
      </w:r>
      <w:proofErr w:type="spellStart"/>
      <w:r w:rsidRPr="00203C2E">
        <w:rPr>
          <w:b/>
          <w:bCs/>
        </w:rPr>
        <w:t>for</w:t>
      </w:r>
      <w:proofErr w:type="spellEnd"/>
      <w:r w:rsidRPr="00203C2E">
        <w:rPr>
          <w:b/>
          <w:bCs/>
        </w:rPr>
        <w:t xml:space="preserve"> Enrichment </w:t>
      </w:r>
      <w:proofErr w:type="spellStart"/>
      <w:r w:rsidRPr="00203C2E">
        <w:rPr>
          <w:b/>
          <w:bCs/>
        </w:rPr>
        <w:t>calculation</w:t>
      </w:r>
      <w:proofErr w:type="spellEnd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126"/>
        <w:gridCol w:w="1843"/>
        <w:gridCol w:w="1843"/>
      </w:tblGrid>
      <w:tr w:rsidR="004E467B" w:rsidRPr="00637E30" w14:paraId="1933A495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7761343B" w14:textId="77777777" w:rsidR="004E467B" w:rsidRPr="00637E30" w:rsidRDefault="004E467B" w:rsidP="00396A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71DBA6F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JS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7A863007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MP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08ED787A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AF </w:t>
            </w:r>
            <w:proofErr w:type="spellStart"/>
            <w:r w:rsidRPr="00637E3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model</w:t>
            </w:r>
            <w:proofErr w:type="spellEnd"/>
          </w:p>
        </w:tc>
      </w:tr>
      <w:tr w:rsidR="004E467B" w:rsidRPr="00637E30" w14:paraId="1B116DAC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6D3DADCF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Docked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Decoys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241DB8D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76</w:t>
            </w:r>
          </w:p>
        </w:tc>
        <w:tc>
          <w:tcPr>
            <w:tcW w:w="1843" w:type="dxa"/>
            <w:noWrap/>
            <w:vAlign w:val="center"/>
            <w:hideMark/>
          </w:tcPr>
          <w:p w14:paraId="6390AC14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76</w:t>
            </w:r>
          </w:p>
        </w:tc>
        <w:tc>
          <w:tcPr>
            <w:tcW w:w="1843" w:type="dxa"/>
            <w:noWrap/>
            <w:vAlign w:val="center"/>
            <w:hideMark/>
          </w:tcPr>
          <w:p w14:paraId="40265ED8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76</w:t>
            </w:r>
          </w:p>
        </w:tc>
      </w:tr>
      <w:tr w:rsidR="004E467B" w:rsidRPr="00637E30" w14:paraId="5047DBF7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06A913DD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D</w:t>
            </w: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ecoys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with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0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F6BB77D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47</w:t>
            </w:r>
          </w:p>
        </w:tc>
        <w:tc>
          <w:tcPr>
            <w:tcW w:w="1843" w:type="dxa"/>
            <w:noWrap/>
            <w:vAlign w:val="center"/>
            <w:hideMark/>
          </w:tcPr>
          <w:p w14:paraId="026B04B7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45</w:t>
            </w:r>
          </w:p>
        </w:tc>
        <w:tc>
          <w:tcPr>
            <w:tcW w:w="1843" w:type="dxa"/>
            <w:noWrap/>
            <w:vAlign w:val="center"/>
            <w:hideMark/>
          </w:tcPr>
          <w:p w14:paraId="5EA08CD6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50</w:t>
            </w:r>
          </w:p>
        </w:tc>
      </w:tr>
      <w:tr w:rsidR="004E467B" w:rsidRPr="00637E30" w14:paraId="423082C8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6FCE64A0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Total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actives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BF73C6B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14:paraId="36D5BD19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14:paraId="40C434F5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</w:t>
            </w:r>
          </w:p>
        </w:tc>
      </w:tr>
      <w:tr w:rsidR="004E467B" w:rsidRPr="00637E30" w14:paraId="17235D93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5A15FC16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Failed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actives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874B222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14:paraId="4FE28988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14:paraId="40C315AD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</w:t>
            </w:r>
          </w:p>
        </w:tc>
      </w:tr>
      <w:tr w:rsidR="004E467B" w:rsidRPr="00637E30" w14:paraId="44FAEA93" w14:textId="77777777" w:rsidTr="00396A25">
        <w:trPr>
          <w:trHeight w:val="283"/>
        </w:trPr>
        <w:tc>
          <w:tcPr>
            <w:tcW w:w="3681" w:type="dxa"/>
            <w:noWrap/>
            <w:vAlign w:val="center"/>
            <w:hideMark/>
          </w:tcPr>
          <w:p w14:paraId="42C98E12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Decoys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extracted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95C0ED2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18</w:t>
            </w:r>
          </w:p>
        </w:tc>
        <w:tc>
          <w:tcPr>
            <w:tcW w:w="1843" w:type="dxa"/>
            <w:noWrap/>
            <w:vAlign w:val="center"/>
            <w:hideMark/>
          </w:tcPr>
          <w:p w14:paraId="6BB176A9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18</w:t>
            </w:r>
          </w:p>
        </w:tc>
        <w:tc>
          <w:tcPr>
            <w:tcW w:w="1843" w:type="dxa"/>
            <w:noWrap/>
            <w:vAlign w:val="center"/>
            <w:hideMark/>
          </w:tcPr>
          <w:p w14:paraId="12223293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16</w:t>
            </w:r>
          </w:p>
        </w:tc>
      </w:tr>
      <w:tr w:rsidR="004E467B" w:rsidRPr="00637E30" w14:paraId="2A00F232" w14:textId="77777777" w:rsidTr="00396A25">
        <w:trPr>
          <w:trHeight w:val="283"/>
        </w:trPr>
        <w:tc>
          <w:tcPr>
            <w:tcW w:w="3681" w:type="dxa"/>
            <w:noWrap/>
            <w:vAlign w:val="center"/>
          </w:tcPr>
          <w:p w14:paraId="6905D394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Actives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extracted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Poses</w:t>
            </w:r>
            <w:proofErr w:type="spellEnd"/>
          </w:p>
        </w:tc>
        <w:tc>
          <w:tcPr>
            <w:tcW w:w="2126" w:type="dxa"/>
            <w:noWrap/>
            <w:vAlign w:val="center"/>
          </w:tcPr>
          <w:p w14:paraId="1F92CE3A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5DFE4B67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7F9FA16E" w14:textId="77777777" w:rsidR="004E467B" w:rsidRPr="00637E30" w:rsidRDefault="004E467B" w:rsidP="00396A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</w:t>
            </w:r>
          </w:p>
        </w:tc>
      </w:tr>
    </w:tbl>
    <w:p w14:paraId="01583E1C" w14:textId="77777777" w:rsidR="004E467B" w:rsidRDefault="004E467B" w:rsidP="004E467B">
      <w:pPr>
        <w:jc w:val="center"/>
      </w:pPr>
    </w:p>
    <w:p w14:paraId="315378C3" w14:textId="77777777" w:rsidR="004E467B" w:rsidRPr="00203C2E" w:rsidRDefault="004E467B" w:rsidP="004E467B">
      <w:pPr>
        <w:rPr>
          <w:b/>
          <w:bCs/>
        </w:rPr>
      </w:pPr>
      <w:r w:rsidRPr="00203C2E">
        <w:rPr>
          <w:b/>
          <w:bCs/>
        </w:rPr>
        <w:t xml:space="preserve">Table 4. Hit </w:t>
      </w:r>
      <w:proofErr w:type="spellStart"/>
      <w:r w:rsidRPr="00203C2E">
        <w:rPr>
          <w:b/>
          <w:bCs/>
        </w:rPr>
        <w:t>rates</w:t>
      </w:r>
      <w:proofErr w:type="spellEnd"/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418"/>
      </w:tblGrid>
      <w:tr w:rsidR="004E467B" w:rsidRPr="00637E30" w14:paraId="3D9E1570" w14:textId="77777777" w:rsidTr="00396A25">
        <w:trPr>
          <w:trHeight w:val="283"/>
        </w:trPr>
        <w:tc>
          <w:tcPr>
            <w:tcW w:w="3964" w:type="dxa"/>
            <w:vAlign w:val="bottom"/>
            <w:hideMark/>
          </w:tcPr>
          <w:p w14:paraId="6A4C9A58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Tested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compounds</w:t>
            </w:r>
          </w:p>
        </w:tc>
        <w:tc>
          <w:tcPr>
            <w:tcW w:w="1418" w:type="dxa"/>
            <w:noWrap/>
            <w:vAlign w:val="bottom"/>
            <w:hideMark/>
          </w:tcPr>
          <w:p w14:paraId="17CA0E95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13</w:t>
            </w:r>
          </w:p>
        </w:tc>
      </w:tr>
      <w:tr w:rsidR="004E467B" w:rsidRPr="00637E30" w14:paraId="54A7C186" w14:textId="77777777" w:rsidTr="00396A25">
        <w:trPr>
          <w:trHeight w:val="283"/>
        </w:trPr>
        <w:tc>
          <w:tcPr>
            <w:tcW w:w="3964" w:type="dxa"/>
            <w:vAlign w:val="bottom"/>
            <w:hideMark/>
          </w:tcPr>
          <w:p w14:paraId="74A94313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Active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compounds</w:t>
            </w:r>
          </w:p>
        </w:tc>
        <w:tc>
          <w:tcPr>
            <w:tcW w:w="1418" w:type="dxa"/>
            <w:noWrap/>
            <w:vAlign w:val="bottom"/>
            <w:hideMark/>
          </w:tcPr>
          <w:p w14:paraId="1C7F247E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</w:t>
            </w:r>
          </w:p>
        </w:tc>
      </w:tr>
      <w:tr w:rsidR="004E467B" w:rsidRPr="00637E30" w14:paraId="26030B8C" w14:textId="77777777" w:rsidTr="00396A25">
        <w:trPr>
          <w:trHeight w:val="283"/>
        </w:trPr>
        <w:tc>
          <w:tcPr>
            <w:tcW w:w="3964" w:type="dxa"/>
            <w:vAlign w:val="bottom"/>
            <w:hideMark/>
          </w:tcPr>
          <w:p w14:paraId="42B82405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Hit compound</w:t>
            </w:r>
          </w:p>
        </w:tc>
        <w:tc>
          <w:tcPr>
            <w:tcW w:w="1418" w:type="dxa"/>
            <w:noWrap/>
            <w:vAlign w:val="bottom"/>
            <w:hideMark/>
          </w:tcPr>
          <w:p w14:paraId="2D4AB4B3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1</w:t>
            </w:r>
          </w:p>
        </w:tc>
      </w:tr>
      <w:tr w:rsidR="004E467B" w:rsidRPr="00637E30" w14:paraId="5E39C18A" w14:textId="77777777" w:rsidTr="00396A25">
        <w:trPr>
          <w:trHeight w:val="283"/>
        </w:trPr>
        <w:tc>
          <w:tcPr>
            <w:tcW w:w="3964" w:type="dxa"/>
            <w:vAlign w:val="bottom"/>
            <w:hideMark/>
          </w:tcPr>
          <w:p w14:paraId="5DDECF80" w14:textId="77777777" w:rsidR="004E467B" w:rsidRPr="00EC2799" w:rsidRDefault="004E467B" w:rsidP="00396A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 xml:space="preserve">Hit rate </w:t>
            </w:r>
            <w:proofErr w:type="gramStart"/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%  (</w:t>
            </w:r>
            <w:proofErr w:type="gramEnd"/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t>Hit/total inspected poses)</w:t>
            </w:r>
          </w:p>
        </w:tc>
        <w:tc>
          <w:tcPr>
            <w:tcW w:w="1418" w:type="dxa"/>
            <w:noWrap/>
            <w:vAlign w:val="bottom"/>
            <w:hideMark/>
          </w:tcPr>
          <w:p w14:paraId="47CB52F1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0,0</w:t>
            </w: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</w:t>
            </w:r>
          </w:p>
        </w:tc>
      </w:tr>
      <w:tr w:rsidR="004E467B" w:rsidRPr="00637E30" w14:paraId="6868C2F5" w14:textId="77777777" w:rsidTr="00396A25">
        <w:trPr>
          <w:trHeight w:val="283"/>
        </w:trPr>
        <w:tc>
          <w:tcPr>
            <w:tcW w:w="3964" w:type="dxa"/>
            <w:vAlign w:val="bottom"/>
            <w:hideMark/>
          </w:tcPr>
          <w:p w14:paraId="68C2AABD" w14:textId="77777777" w:rsidR="004E467B" w:rsidRPr="00EC2799" w:rsidRDefault="004E467B" w:rsidP="00396A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</w:pPr>
            <w:r w:rsidRPr="00EC2799">
              <w:rPr>
                <w:rFonts w:ascii="Aptos Narrow" w:eastAsia="Times New Roman" w:hAnsi="Aptos Narrow" w:cs="Times New Roman"/>
                <w:color w:val="000000"/>
                <w:lang w:val="en-US" w:eastAsia="en-GB"/>
              </w:rPr>
              <w:lastRenderedPageBreak/>
              <w:t>Hit rate % (Actives/total inspected poses)</w:t>
            </w:r>
          </w:p>
        </w:tc>
        <w:tc>
          <w:tcPr>
            <w:tcW w:w="1418" w:type="dxa"/>
            <w:noWrap/>
            <w:vAlign w:val="bottom"/>
            <w:hideMark/>
          </w:tcPr>
          <w:p w14:paraId="0F1D0C2D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0,0</w:t>
            </w: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2 </w:t>
            </w:r>
          </w:p>
        </w:tc>
      </w:tr>
      <w:tr w:rsidR="004E467B" w:rsidRPr="00637E30" w14:paraId="6BB5AB51" w14:textId="77777777" w:rsidTr="00396A25">
        <w:trPr>
          <w:trHeight w:val="283"/>
        </w:trPr>
        <w:tc>
          <w:tcPr>
            <w:tcW w:w="3964" w:type="dxa"/>
            <w:vAlign w:val="bottom"/>
            <w:hideMark/>
          </w:tcPr>
          <w:p w14:paraId="160C1C14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Hit rate </w:t>
            </w: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% </w:t>
            </w: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(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Actives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/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tested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)</w:t>
            </w:r>
          </w:p>
        </w:tc>
        <w:tc>
          <w:tcPr>
            <w:tcW w:w="1418" w:type="dxa"/>
            <w:noWrap/>
            <w:vAlign w:val="bottom"/>
            <w:hideMark/>
          </w:tcPr>
          <w:p w14:paraId="699DF465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23,0</w:t>
            </w: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8</w:t>
            </w:r>
          </w:p>
        </w:tc>
      </w:tr>
      <w:tr w:rsidR="004E467B" w:rsidRPr="00637E30" w14:paraId="612E7B32" w14:textId="77777777" w:rsidTr="00396A25">
        <w:trPr>
          <w:trHeight w:val="283"/>
        </w:trPr>
        <w:tc>
          <w:tcPr>
            <w:tcW w:w="3964" w:type="dxa"/>
            <w:vAlign w:val="bottom"/>
            <w:hideMark/>
          </w:tcPr>
          <w:p w14:paraId="337A4075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Hit rate </w:t>
            </w: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% </w:t>
            </w: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(</w:t>
            </w: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>Hit</w:t>
            </w: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/</w:t>
            </w:r>
            <w:proofErr w:type="spellStart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tested</w:t>
            </w:r>
            <w:proofErr w:type="spellEnd"/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)</w:t>
            </w:r>
          </w:p>
        </w:tc>
        <w:tc>
          <w:tcPr>
            <w:tcW w:w="1418" w:type="dxa"/>
            <w:noWrap/>
            <w:vAlign w:val="bottom"/>
            <w:hideMark/>
          </w:tcPr>
          <w:p w14:paraId="7407900F" w14:textId="77777777" w:rsidR="004E467B" w:rsidRPr="00637E30" w:rsidRDefault="004E467B" w:rsidP="003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37E30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7,69</w:t>
            </w:r>
          </w:p>
        </w:tc>
      </w:tr>
    </w:tbl>
    <w:p w14:paraId="4F390ECC" w14:textId="77777777" w:rsidR="004E467B" w:rsidRDefault="004E467B" w:rsidP="004E467B">
      <w:pPr>
        <w:jc w:val="center"/>
      </w:pPr>
    </w:p>
    <w:p w14:paraId="5AF97595" w14:textId="77777777" w:rsidR="004E467B" w:rsidRDefault="004E467B" w:rsidP="004E467B">
      <w:pPr>
        <w:jc w:val="center"/>
      </w:pPr>
    </w:p>
    <w:p w14:paraId="20EA8313" w14:textId="77777777" w:rsidR="002F78FB" w:rsidRDefault="002F78FB"/>
    <w:sectPr w:rsidR="002F78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50305040509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C74BF"/>
    <w:multiLevelType w:val="hybridMultilevel"/>
    <w:tmpl w:val="7C52F4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7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7B"/>
    <w:rsid w:val="000577F4"/>
    <w:rsid w:val="00183CEF"/>
    <w:rsid w:val="00261C54"/>
    <w:rsid w:val="002A4F95"/>
    <w:rsid w:val="002F78FB"/>
    <w:rsid w:val="004E467B"/>
    <w:rsid w:val="006460EC"/>
    <w:rsid w:val="006464C3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401B"/>
  <w15:chartTrackingRefBased/>
  <w15:docId w15:val="{0E54AD01-ACB6-4FAF-A2C8-594FFB96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67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4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6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6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6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6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6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6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6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6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6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6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6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Wettschureck, Nina</dc:creator>
  <cp:keywords/>
  <dc:description/>
  <cp:lastModifiedBy>Diane Jennings</cp:lastModifiedBy>
  <cp:revision>2</cp:revision>
  <dcterms:created xsi:type="dcterms:W3CDTF">2026-06-24T15:11:00Z</dcterms:created>
  <dcterms:modified xsi:type="dcterms:W3CDTF">2026-06-24T15:11:00Z</dcterms:modified>
</cp:coreProperties>
</file>